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23" w:lineRule="atLeast"/>
        <w:rPr>
          <w:rStyle w:val="5"/>
          <w:rFonts w:hint="eastAsia" w:cs="宋体"/>
          <w:b w:val="0"/>
          <w:color w:val="333333"/>
          <w:sz w:val="32"/>
          <w:szCs w:val="32"/>
          <w:shd w:val="clear" w:color="auto" w:fill="FFFFFF"/>
        </w:rPr>
      </w:pPr>
      <w:r>
        <w:rPr>
          <w:rStyle w:val="5"/>
          <w:rFonts w:hint="eastAsia" w:cs="宋体"/>
          <w:b w:val="0"/>
          <w:color w:val="333333"/>
          <w:sz w:val="32"/>
          <w:szCs w:val="32"/>
          <w:shd w:val="clear" w:color="auto" w:fill="FFFFFF"/>
        </w:rPr>
        <w:t>附件：</w:t>
      </w:r>
    </w:p>
    <w:p>
      <w:pPr>
        <w:pStyle w:val="2"/>
        <w:widowControl/>
        <w:shd w:val="clear" w:color="auto" w:fill="FFFFFF"/>
        <w:spacing w:beforeAutospacing="0" w:afterAutospacing="0" w:line="23" w:lineRule="atLeast"/>
        <w:ind w:firstLine="1280" w:firstLineChars="400"/>
        <w:jc w:val="center"/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</w:pPr>
      <w:r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</w:rPr>
        <w:t>阳新县</w:t>
      </w:r>
      <w:r>
        <w:rPr>
          <w:rStyle w:val="5"/>
          <w:rFonts w:ascii="黑体" w:eastAsia="黑体" w:cs="宋体"/>
          <w:b w:val="0"/>
          <w:bCs w:val="0"/>
          <w:color w:val="333333"/>
          <w:sz w:val="32"/>
          <w:szCs w:val="32"/>
          <w:shd w:val="clear" w:color="auto" w:fill="FFFFFF"/>
        </w:rPr>
        <w:t>202</w:t>
      </w:r>
      <w:r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</w:rPr>
        <w:t>年</w:t>
      </w:r>
      <w:r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基层医疗卫生专业技术人员专项公开招聘</w:t>
      </w:r>
      <w:r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</w:rPr>
        <w:t>拟聘用人员名单</w:t>
      </w:r>
      <w:r>
        <w:rPr>
          <w:rStyle w:val="5"/>
          <w:rFonts w:hint="eastAsia" w:ascii="黑体" w:eastAsia="黑体" w:cs="宋体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（二）</w:t>
      </w:r>
    </w:p>
    <w:tbl>
      <w:tblPr>
        <w:tblStyle w:val="3"/>
        <w:tblW w:w="775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349"/>
        <w:gridCol w:w="2638"/>
        <w:gridCol w:w="1378"/>
        <w:gridCol w:w="681"/>
        <w:gridCol w:w="12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  <w:t>姓</w:t>
            </w:r>
            <w:r>
              <w:rPr>
                <w:rFonts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  <w:t>名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sz w:val="28"/>
                <w:szCs w:val="32"/>
              </w:rPr>
              <w:t>招聘单位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  <w:t>招聘岗位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both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both"/>
              <w:textAlignment w:val="center"/>
              <w:rPr>
                <w:rFonts w:ascii="仿宋" w:hAnsi="仿宋" w:eastAsia="仿宋" w:cs="仿宋_GB2312"/>
                <w:b/>
                <w:color w:val="000000"/>
                <w:kern w:val="0"/>
                <w:sz w:val="28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exac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Lines="0" w:afterLines="0"/>
              <w:ind w:left="0" w:leftChars="0" w:firstLine="74" w:firstLineChars="31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李姣姣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王英镇卫生院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护士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MzNmMWM2MzI4MjcxOGMyYjQyNGM2ZDJmM2M5NzIifQ=="/>
  </w:docVars>
  <w:rsids>
    <w:rsidRoot w:val="00000000"/>
    <w:rsid w:val="197872C7"/>
    <w:rsid w:val="7A31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0</TotalTime>
  <ScaleCrop>false</ScaleCrop>
  <LinksUpToDate>false</LinksUpToDate>
  <CharactersWithSpaces>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2023-01-16T03:06:23Z</dcterms:created>
  <dc:creator>ZWFW</dc:creator>
  <cp:lastModifiedBy>明旺</cp:lastModifiedBy>
  <dcterms:modified xsi:type="dcterms:W3CDTF">2023-01-16T03:07:39Z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3EB785786A4640228CB5EE0476550D6C</vt:lpwstr>
  </property>
</Properties>
</file>